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F64C" w14:textId="752C60F8" w:rsidR="00153444" w:rsidRPr="00F93920" w:rsidRDefault="00153444" w:rsidP="00153444">
      <w:pPr>
        <w:jc w:val="center"/>
        <w:rPr>
          <w:b/>
          <w:bCs/>
          <w:sz w:val="36"/>
          <w:szCs w:val="36"/>
          <w:u w:val="single"/>
        </w:rPr>
      </w:pPr>
      <w:r w:rsidRPr="00F93920">
        <w:rPr>
          <w:b/>
          <w:bCs/>
          <w:sz w:val="36"/>
          <w:szCs w:val="36"/>
          <w:u w:val="single"/>
        </w:rPr>
        <w:t>ENROLLMENT PROCESS FOR LOCAL SCHOOLS AND DAY CARES FOR SCHOOL YEAR 202</w:t>
      </w:r>
      <w:r w:rsidR="009451A8" w:rsidRPr="00F93920">
        <w:rPr>
          <w:b/>
          <w:bCs/>
          <w:sz w:val="36"/>
          <w:szCs w:val="36"/>
          <w:u w:val="single"/>
        </w:rPr>
        <w:t>6</w:t>
      </w:r>
      <w:r w:rsidRPr="00F93920">
        <w:rPr>
          <w:b/>
          <w:bCs/>
          <w:sz w:val="36"/>
          <w:szCs w:val="36"/>
          <w:u w:val="single"/>
        </w:rPr>
        <w:t>-2</w:t>
      </w:r>
      <w:r w:rsidR="009451A8" w:rsidRPr="00F93920">
        <w:rPr>
          <w:b/>
          <w:bCs/>
          <w:sz w:val="36"/>
          <w:szCs w:val="36"/>
          <w:u w:val="single"/>
        </w:rPr>
        <w:t>7</w:t>
      </w:r>
    </w:p>
    <w:p w14:paraId="360B7E14" w14:textId="77777777" w:rsidR="00153444" w:rsidRPr="00F93920" w:rsidRDefault="00153444" w:rsidP="00153444">
      <w:pPr>
        <w:jc w:val="both"/>
        <w:rPr>
          <w:sz w:val="36"/>
          <w:szCs w:val="36"/>
        </w:rPr>
      </w:pPr>
    </w:p>
    <w:p w14:paraId="71F08F25" w14:textId="77777777" w:rsidR="00153444" w:rsidRDefault="00153444" w:rsidP="00153444">
      <w:pPr>
        <w:ind w:firstLine="360"/>
        <w:jc w:val="both"/>
      </w:pPr>
      <w:r>
        <w:t>Spanish public schools and day cares are in high demand, and to ensure access, it is highly recommended to enroll your child as soon as the school registration process begins. Below are the key details for pre-enrollment:</w:t>
      </w:r>
    </w:p>
    <w:p w14:paraId="34B0677E" w14:textId="77777777" w:rsidR="00153444" w:rsidRDefault="00153444" w:rsidP="00153444">
      <w:pPr>
        <w:jc w:val="both"/>
      </w:pPr>
    </w:p>
    <w:p w14:paraId="6E7F19B9" w14:textId="77777777" w:rsidR="00153444" w:rsidRPr="00153444" w:rsidRDefault="00153444" w:rsidP="00153444">
      <w:pPr>
        <w:ind w:left="720" w:hanging="360"/>
        <w:jc w:val="both"/>
        <w:rPr>
          <w:u w:val="single"/>
        </w:rPr>
      </w:pPr>
      <w:r>
        <w:t>•</w:t>
      </w:r>
      <w:r>
        <w:tab/>
      </w:r>
      <w:r w:rsidRPr="00153444">
        <w:rPr>
          <w:u w:val="single"/>
        </w:rPr>
        <w:t>Spanish School (3 years and up):</w:t>
      </w:r>
    </w:p>
    <w:p w14:paraId="3FFFA219" w14:textId="77777777" w:rsidR="00153444" w:rsidRDefault="00153444" w:rsidP="00153444">
      <w:pPr>
        <w:ind w:left="1080" w:hanging="360"/>
        <w:jc w:val="both"/>
      </w:pPr>
      <w:r>
        <w:t>-</w:t>
      </w:r>
      <w:r>
        <w:tab/>
        <w:t>March 1st – 31st: Pre-enrollment period for new students to reserve a space for the upcoming school year.</w:t>
      </w:r>
    </w:p>
    <w:p w14:paraId="4CFA8188" w14:textId="77777777" w:rsidR="00153444" w:rsidRDefault="00153444" w:rsidP="00153444">
      <w:pPr>
        <w:ind w:left="1080" w:hanging="360"/>
        <w:jc w:val="both"/>
      </w:pPr>
      <w:r>
        <w:t>-</w:t>
      </w:r>
      <w:r>
        <w:tab/>
        <w:t>June (TBD): Enrollment period for approved applications (new and regular students).</w:t>
      </w:r>
    </w:p>
    <w:p w14:paraId="41482030" w14:textId="77777777" w:rsidR="00153444" w:rsidRDefault="00153444" w:rsidP="00153444">
      <w:pPr>
        <w:jc w:val="both"/>
      </w:pPr>
    </w:p>
    <w:p w14:paraId="0707ACDB" w14:textId="3E87BF8A" w:rsidR="00153444" w:rsidRPr="00153444" w:rsidRDefault="00153444" w:rsidP="00153444">
      <w:pPr>
        <w:ind w:left="720" w:hanging="360"/>
        <w:jc w:val="both"/>
        <w:rPr>
          <w:u w:val="single"/>
        </w:rPr>
      </w:pPr>
      <w:r>
        <w:t>•</w:t>
      </w:r>
      <w:r>
        <w:tab/>
      </w:r>
      <w:r w:rsidRPr="00153444">
        <w:rPr>
          <w:u w:val="single"/>
        </w:rPr>
        <w:t>Spanish Day Care (</w:t>
      </w:r>
      <w:r w:rsidR="009451A8">
        <w:rPr>
          <w:u w:val="single"/>
        </w:rPr>
        <w:t>16 months</w:t>
      </w:r>
      <w:r w:rsidRPr="00153444">
        <w:rPr>
          <w:u w:val="single"/>
        </w:rPr>
        <w:t xml:space="preserve"> – 3 years):</w:t>
      </w:r>
    </w:p>
    <w:p w14:paraId="3D0D2253" w14:textId="77777777" w:rsidR="00153444" w:rsidRDefault="00153444" w:rsidP="00153444">
      <w:pPr>
        <w:ind w:left="1080" w:hanging="360"/>
        <w:jc w:val="both"/>
      </w:pPr>
      <w:r>
        <w:t>-</w:t>
      </w:r>
      <w:r>
        <w:tab/>
        <w:t>April 1st – 30th: Pre-enrollment period for new students to reserve a space for the upcoming school year.</w:t>
      </w:r>
    </w:p>
    <w:p w14:paraId="3BEAA03F" w14:textId="77777777" w:rsidR="00153444" w:rsidRDefault="00153444" w:rsidP="00153444">
      <w:pPr>
        <w:ind w:left="1080" w:hanging="360"/>
        <w:jc w:val="both"/>
      </w:pPr>
      <w:r>
        <w:t>-</w:t>
      </w:r>
      <w:r>
        <w:tab/>
        <w:t>March 15th – 30th: Period for regular students to reserve a space for the upcoming school year.</w:t>
      </w:r>
    </w:p>
    <w:p w14:paraId="33125F6A" w14:textId="77777777" w:rsidR="00153444" w:rsidRDefault="00153444" w:rsidP="00153444">
      <w:pPr>
        <w:ind w:left="1080" w:hanging="360"/>
        <w:jc w:val="both"/>
      </w:pPr>
      <w:r>
        <w:t>-</w:t>
      </w:r>
      <w:r>
        <w:tab/>
        <w:t>End of June (TBD): Enrollment period for approved applications (new and regular students).</w:t>
      </w:r>
    </w:p>
    <w:p w14:paraId="62E326C5" w14:textId="77777777" w:rsidR="00153444" w:rsidRDefault="00153444" w:rsidP="00153444">
      <w:pPr>
        <w:jc w:val="both"/>
      </w:pPr>
    </w:p>
    <w:p w14:paraId="3F53356C" w14:textId="562E6B23" w:rsidR="00153444" w:rsidRPr="00153444" w:rsidRDefault="00153444" w:rsidP="00153444">
      <w:pPr>
        <w:pStyle w:val="ListParagraph"/>
        <w:numPr>
          <w:ilvl w:val="0"/>
          <w:numId w:val="1"/>
        </w:numPr>
        <w:ind w:left="720"/>
        <w:jc w:val="both"/>
        <w:rPr>
          <w:b/>
          <w:bCs/>
        </w:rPr>
      </w:pPr>
      <w:r w:rsidRPr="00153444">
        <w:rPr>
          <w:b/>
          <w:bCs/>
        </w:rPr>
        <w:t>Documentation needed for registration:</w:t>
      </w:r>
    </w:p>
    <w:p w14:paraId="76AF3DD4" w14:textId="77777777" w:rsidR="00153444" w:rsidRDefault="00153444" w:rsidP="00153444">
      <w:pPr>
        <w:ind w:left="1080" w:hanging="360"/>
        <w:jc w:val="both"/>
      </w:pPr>
      <w:r>
        <w:t>-</w:t>
      </w:r>
      <w:r>
        <w:tab/>
        <w:t xml:space="preserve">Child’s birth certificate and passport </w:t>
      </w:r>
    </w:p>
    <w:p w14:paraId="3BE3E454" w14:textId="77777777" w:rsidR="00153444" w:rsidRDefault="00153444" w:rsidP="00153444">
      <w:pPr>
        <w:ind w:left="1080" w:hanging="360"/>
        <w:jc w:val="both"/>
      </w:pPr>
      <w:r>
        <w:t>-</w:t>
      </w:r>
      <w:r>
        <w:tab/>
        <w:t>Parent’s passports</w:t>
      </w:r>
    </w:p>
    <w:p w14:paraId="30BB3D2A" w14:textId="47DB2587" w:rsidR="00153444" w:rsidRDefault="00153444" w:rsidP="00153444">
      <w:pPr>
        <w:ind w:left="1080" w:hanging="360"/>
        <w:jc w:val="both"/>
      </w:pPr>
      <w:r>
        <w:t>-</w:t>
      </w:r>
      <w:r>
        <w:tab/>
      </w:r>
      <w:r w:rsidR="009451A8">
        <w:t>Proof of residency</w:t>
      </w:r>
    </w:p>
    <w:p w14:paraId="1A263526" w14:textId="77777777" w:rsidR="00153444" w:rsidRDefault="00153444" w:rsidP="00153444">
      <w:pPr>
        <w:jc w:val="both"/>
      </w:pPr>
    </w:p>
    <w:p w14:paraId="0C5375CC" w14:textId="77777777" w:rsidR="00153444" w:rsidRDefault="00153444" w:rsidP="00153444">
      <w:pPr>
        <w:jc w:val="both"/>
      </w:pPr>
    </w:p>
    <w:p w14:paraId="46D1B1D2" w14:textId="77777777" w:rsidR="00153444" w:rsidRDefault="00153444" w:rsidP="00153444">
      <w:pPr>
        <w:ind w:firstLine="720"/>
        <w:jc w:val="both"/>
      </w:pPr>
      <w:r>
        <w:t>If you have any further questions or require additional information, please feel free to contact Macarena Cano Vázquez, Morón AB School Liaison Program Manager, at macarena.cano_vazquez.es@us.af.mil .</w:t>
      </w:r>
    </w:p>
    <w:p w14:paraId="034F76FD" w14:textId="48591663" w:rsidR="00C23A6F" w:rsidRDefault="00C23A6F" w:rsidP="00153444"/>
    <w:sectPr w:rsidR="00C23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0C9"/>
      </v:shape>
    </w:pict>
  </w:numPicBullet>
  <w:abstractNum w:abstractNumId="0" w15:restartNumberingAfterBreak="0">
    <w:nsid w:val="7426234C"/>
    <w:multiLevelType w:val="hybridMultilevel"/>
    <w:tmpl w:val="93222D8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815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3444"/>
    <w:rsid w:val="00153444"/>
    <w:rsid w:val="003E4BD4"/>
    <w:rsid w:val="0045136D"/>
    <w:rsid w:val="00490199"/>
    <w:rsid w:val="007C1922"/>
    <w:rsid w:val="009451A8"/>
    <w:rsid w:val="00A605F7"/>
    <w:rsid w:val="00C23A6F"/>
    <w:rsid w:val="00C774A2"/>
    <w:rsid w:val="00D05C41"/>
    <w:rsid w:val="00F9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238F99"/>
  <w15:chartTrackingRefBased/>
  <w15:docId w15:val="{5156DBE0-3D4B-4F89-83B1-7AF129E0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d84cd2-a803-4625-aaf7-424aaac7782e}" enabled="1" method="Standar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1020</Characters>
  <Application>Microsoft Office Word</Application>
  <DocSecurity>0</DocSecurity>
  <Lines>8</Lines>
  <Paragraphs>2</Paragraphs>
  <ScaleCrop>false</ScaleCrop>
  <Company>U.S. Air Force</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VAZQUEZ, MACARENA CIV ES USAF USAFE 496 ABS/SLO</dc:creator>
  <cp:keywords/>
  <dc:description/>
  <cp:lastModifiedBy>CANO VAZQUEZ, MACARENA CIV ES USAF USAFE 496 ABS/SLO</cp:lastModifiedBy>
  <cp:revision>4</cp:revision>
  <dcterms:created xsi:type="dcterms:W3CDTF">2024-02-08T09:54:00Z</dcterms:created>
  <dcterms:modified xsi:type="dcterms:W3CDTF">2026-04-13T11:15:00Z</dcterms:modified>
</cp:coreProperties>
</file>